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476" w:rsidRPr="002E5476" w:rsidRDefault="002E5476" w:rsidP="002E5476">
      <w:pPr>
        <w:jc w:val="center"/>
      </w:pPr>
      <w:r w:rsidRPr="002E5476">
        <w:t xml:space="preserve">Аннотация рабочей программы </w:t>
      </w:r>
      <w:proofErr w:type="gramStart"/>
      <w:r w:rsidRPr="002E5476">
        <w:t>по</w:t>
      </w:r>
      <w:proofErr w:type="gramEnd"/>
    </w:p>
    <w:p w:rsidR="002E5476" w:rsidRDefault="00A46DAB" w:rsidP="002E5476">
      <w:pPr>
        <w:pStyle w:val="Style8"/>
        <w:widowControl/>
        <w:tabs>
          <w:tab w:val="left" w:leader="underscore" w:pos="8434"/>
        </w:tabs>
        <w:spacing w:line="240" w:lineRule="auto"/>
        <w:ind w:right="-1"/>
        <w:contextualSpacing/>
        <w:jc w:val="center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технологии 8</w:t>
      </w:r>
      <w:r w:rsidR="002E5476" w:rsidRPr="002E5476">
        <w:rPr>
          <w:rStyle w:val="FontStyle27"/>
          <w:sz w:val="24"/>
          <w:szCs w:val="24"/>
        </w:rPr>
        <w:t xml:space="preserve"> класс</w:t>
      </w:r>
    </w:p>
    <w:p w:rsidR="00A46DAB" w:rsidRPr="002E5476" w:rsidRDefault="00A46DAB" w:rsidP="002E5476">
      <w:pPr>
        <w:pStyle w:val="Style8"/>
        <w:widowControl/>
        <w:tabs>
          <w:tab w:val="left" w:leader="underscore" w:pos="8434"/>
        </w:tabs>
        <w:spacing w:line="240" w:lineRule="auto"/>
        <w:ind w:right="-1"/>
        <w:contextualSpacing/>
        <w:jc w:val="center"/>
        <w:rPr>
          <w:rStyle w:val="FontStyle34"/>
          <w:sz w:val="24"/>
          <w:szCs w:val="24"/>
        </w:rPr>
      </w:pPr>
      <w:bookmarkStart w:id="0" w:name="_GoBack"/>
      <w:bookmarkEnd w:id="0"/>
    </w:p>
    <w:p w:rsidR="00A46DAB" w:rsidRPr="00A46DAB" w:rsidRDefault="00A46DAB" w:rsidP="00A46DAB">
      <w:pPr>
        <w:contextualSpacing/>
        <w:jc w:val="both"/>
        <w:rPr>
          <w:b/>
          <w:sz w:val="22"/>
          <w:szCs w:val="22"/>
        </w:rPr>
      </w:pPr>
      <w:r w:rsidRPr="00A46DAB">
        <w:rPr>
          <w:b/>
          <w:sz w:val="22"/>
          <w:szCs w:val="22"/>
        </w:rPr>
        <w:t>Нормативные документы, обеспечивающие реализацию рабочей программы  по технологии.</w:t>
      </w:r>
    </w:p>
    <w:p w:rsidR="00A46DAB" w:rsidRPr="00A46DAB" w:rsidRDefault="00A46DAB" w:rsidP="00A46DAB">
      <w:pPr>
        <w:numPr>
          <w:ilvl w:val="0"/>
          <w:numId w:val="1"/>
        </w:numPr>
        <w:jc w:val="both"/>
        <w:rPr>
          <w:rFonts w:eastAsia="Calibri"/>
          <w:sz w:val="22"/>
          <w:szCs w:val="22"/>
        </w:rPr>
      </w:pPr>
      <w:r w:rsidRPr="00A46DAB">
        <w:rPr>
          <w:rFonts w:eastAsia="Calibri"/>
          <w:sz w:val="22"/>
          <w:szCs w:val="22"/>
        </w:rPr>
        <w:t xml:space="preserve">Образовательная программа основного общего образования МБОУ Савдянской СОШ им. </w:t>
      </w:r>
      <w:proofErr w:type="spellStart"/>
      <w:r w:rsidRPr="00A46DAB">
        <w:rPr>
          <w:rFonts w:eastAsia="Calibri"/>
          <w:sz w:val="22"/>
          <w:szCs w:val="22"/>
        </w:rPr>
        <w:t>И.Т.Таранова</w:t>
      </w:r>
      <w:proofErr w:type="spellEnd"/>
      <w:r w:rsidRPr="00A46DAB">
        <w:rPr>
          <w:rFonts w:eastAsia="Calibri"/>
          <w:sz w:val="22"/>
          <w:szCs w:val="22"/>
        </w:rPr>
        <w:t>.</w:t>
      </w:r>
    </w:p>
    <w:p w:rsidR="00A46DAB" w:rsidRPr="00A46DAB" w:rsidRDefault="00A46DAB" w:rsidP="00A46DAB">
      <w:pPr>
        <w:numPr>
          <w:ilvl w:val="0"/>
          <w:numId w:val="1"/>
        </w:numPr>
        <w:jc w:val="both"/>
        <w:rPr>
          <w:rFonts w:eastAsia="Calibri"/>
          <w:sz w:val="22"/>
          <w:szCs w:val="22"/>
        </w:rPr>
      </w:pPr>
      <w:r w:rsidRPr="00A46DAB">
        <w:rPr>
          <w:rFonts w:eastAsia="Calibri"/>
          <w:sz w:val="22"/>
          <w:szCs w:val="22"/>
        </w:rPr>
        <w:t xml:space="preserve">Учебный план МБОУ Савдянской СОШ </w:t>
      </w:r>
      <w:proofErr w:type="spellStart"/>
      <w:r w:rsidRPr="00A46DAB">
        <w:rPr>
          <w:rFonts w:eastAsia="Calibri"/>
          <w:sz w:val="22"/>
          <w:szCs w:val="22"/>
        </w:rPr>
        <w:t>им.И.Т.Таранова</w:t>
      </w:r>
      <w:proofErr w:type="spellEnd"/>
      <w:r w:rsidRPr="00A46DAB">
        <w:rPr>
          <w:rFonts w:eastAsia="Calibri"/>
          <w:sz w:val="22"/>
          <w:szCs w:val="22"/>
        </w:rPr>
        <w:t xml:space="preserve"> на 2022-2023 </w:t>
      </w:r>
      <w:proofErr w:type="spellStart"/>
      <w:r w:rsidRPr="00A46DAB">
        <w:rPr>
          <w:rFonts w:eastAsia="Calibri"/>
          <w:sz w:val="22"/>
          <w:szCs w:val="22"/>
        </w:rPr>
        <w:t>уч</w:t>
      </w:r>
      <w:proofErr w:type="gramStart"/>
      <w:r w:rsidRPr="00A46DAB">
        <w:rPr>
          <w:rFonts w:eastAsia="Calibri"/>
          <w:sz w:val="22"/>
          <w:szCs w:val="22"/>
        </w:rPr>
        <w:t>.г</w:t>
      </w:r>
      <w:proofErr w:type="gramEnd"/>
      <w:r w:rsidRPr="00A46DAB">
        <w:rPr>
          <w:rFonts w:eastAsia="Calibri"/>
          <w:sz w:val="22"/>
          <w:szCs w:val="22"/>
        </w:rPr>
        <w:t>од</w:t>
      </w:r>
      <w:proofErr w:type="spellEnd"/>
      <w:r w:rsidRPr="00A46DAB">
        <w:rPr>
          <w:rFonts w:eastAsia="Calibri"/>
          <w:sz w:val="22"/>
          <w:szCs w:val="22"/>
        </w:rPr>
        <w:t>.</w:t>
      </w:r>
    </w:p>
    <w:p w:rsidR="00A46DAB" w:rsidRPr="00A46DAB" w:rsidRDefault="00A46DAB" w:rsidP="00A46DAB">
      <w:pPr>
        <w:numPr>
          <w:ilvl w:val="0"/>
          <w:numId w:val="1"/>
        </w:numPr>
        <w:jc w:val="both"/>
        <w:rPr>
          <w:rFonts w:eastAsia="Calibri"/>
          <w:sz w:val="22"/>
          <w:szCs w:val="22"/>
        </w:rPr>
      </w:pPr>
      <w:r w:rsidRPr="00A46DAB">
        <w:rPr>
          <w:rFonts w:eastAsia="Calibri"/>
          <w:sz w:val="22"/>
          <w:szCs w:val="22"/>
        </w:rPr>
        <w:t>Положение о рабочей программе МБОУ Савдянской СОШ им. И.Т. Таранова.</w:t>
      </w:r>
    </w:p>
    <w:p w:rsidR="00A46DAB" w:rsidRPr="00A46DAB" w:rsidRDefault="00A46DAB" w:rsidP="00A46DAB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eastAsia="SimSun"/>
          <w:color w:val="000000"/>
          <w:lang w:eastAsia="zh-CN"/>
        </w:rPr>
      </w:pPr>
      <w:r w:rsidRPr="00A46DAB">
        <w:rPr>
          <w:rFonts w:eastAsia="SimSun"/>
          <w:color w:val="000000"/>
          <w:lang w:eastAsia="zh-CN"/>
        </w:rPr>
        <w:t>Рабочая программа по технологии 8 класса ориентирована на использование учебника Технология. 8–9 классы : учеб</w:t>
      </w:r>
      <w:proofErr w:type="gramStart"/>
      <w:r w:rsidRPr="00A46DAB">
        <w:rPr>
          <w:rFonts w:eastAsia="SimSun"/>
          <w:color w:val="000000"/>
          <w:lang w:eastAsia="zh-CN"/>
        </w:rPr>
        <w:t>.</w:t>
      </w:r>
      <w:proofErr w:type="gramEnd"/>
      <w:r w:rsidRPr="00A46DAB">
        <w:rPr>
          <w:rFonts w:eastAsia="SimSun"/>
          <w:color w:val="000000"/>
          <w:lang w:eastAsia="zh-CN"/>
        </w:rPr>
        <w:t xml:space="preserve"> </w:t>
      </w:r>
      <w:proofErr w:type="gramStart"/>
      <w:r w:rsidRPr="00A46DAB">
        <w:rPr>
          <w:rFonts w:eastAsia="SimSun"/>
          <w:color w:val="000000"/>
          <w:lang w:eastAsia="zh-CN"/>
        </w:rPr>
        <w:t>д</w:t>
      </w:r>
      <w:proofErr w:type="gramEnd"/>
      <w:r w:rsidRPr="00A46DAB">
        <w:rPr>
          <w:rFonts w:eastAsia="SimSun"/>
          <w:color w:val="000000"/>
          <w:lang w:eastAsia="zh-CN"/>
        </w:rPr>
        <w:t xml:space="preserve">ля </w:t>
      </w:r>
      <w:proofErr w:type="spellStart"/>
      <w:r w:rsidRPr="00A46DAB">
        <w:rPr>
          <w:rFonts w:eastAsia="SimSun"/>
          <w:color w:val="000000"/>
          <w:lang w:eastAsia="zh-CN"/>
        </w:rPr>
        <w:t>общеобразоват</w:t>
      </w:r>
      <w:proofErr w:type="spellEnd"/>
      <w:r w:rsidRPr="00A46DAB">
        <w:rPr>
          <w:rFonts w:eastAsia="SimSun"/>
          <w:color w:val="000000"/>
          <w:lang w:eastAsia="zh-CN"/>
        </w:rPr>
        <w:t xml:space="preserve">. организаций / [В. М. Казакевич и др.] ; под ред. В. М. Казакевича. – 2-е изд. – М. : Просвещение, 2020. </w:t>
      </w:r>
    </w:p>
    <w:p w:rsidR="00A46DAB" w:rsidRPr="00A46DAB" w:rsidRDefault="00A46DAB" w:rsidP="00A46DAB">
      <w:pPr>
        <w:keepNext/>
        <w:ind w:firstLine="709"/>
        <w:jc w:val="both"/>
        <w:outlineLvl w:val="0"/>
        <w:rPr>
          <w:b/>
          <w:bCs/>
          <w:i/>
          <w:kern w:val="32"/>
          <w:sz w:val="22"/>
          <w:szCs w:val="22"/>
        </w:rPr>
      </w:pPr>
    </w:p>
    <w:p w:rsidR="00A46DAB" w:rsidRPr="00A46DAB" w:rsidRDefault="00A46DAB" w:rsidP="00A46DAB">
      <w:pPr>
        <w:keepNext/>
        <w:ind w:firstLine="709"/>
        <w:jc w:val="both"/>
        <w:outlineLvl w:val="0"/>
        <w:rPr>
          <w:b/>
          <w:bCs/>
          <w:i/>
          <w:kern w:val="32"/>
          <w:sz w:val="22"/>
          <w:szCs w:val="22"/>
        </w:rPr>
      </w:pPr>
      <w:r w:rsidRPr="00A46DAB">
        <w:rPr>
          <w:b/>
          <w:bCs/>
          <w:i/>
          <w:kern w:val="32"/>
          <w:sz w:val="22"/>
          <w:szCs w:val="22"/>
        </w:rPr>
        <w:t>Цели обучения  технологии:</w:t>
      </w:r>
    </w:p>
    <w:p w:rsidR="00A46DAB" w:rsidRPr="00A46DAB" w:rsidRDefault="00A46DAB" w:rsidP="00A46DAB">
      <w:pPr>
        <w:widowControl w:val="0"/>
        <w:numPr>
          <w:ilvl w:val="0"/>
          <w:numId w:val="5"/>
        </w:numPr>
        <w:suppressAutoHyphens/>
        <w:autoSpaceDE w:val="0"/>
        <w:ind w:firstLine="540"/>
        <w:jc w:val="both"/>
        <w:rPr>
          <w:sz w:val="22"/>
          <w:szCs w:val="22"/>
        </w:rPr>
      </w:pPr>
      <w:r w:rsidRPr="00A46DAB">
        <w:rPr>
          <w:b/>
          <w:sz w:val="22"/>
          <w:szCs w:val="22"/>
        </w:rPr>
        <w:t>освоение</w:t>
      </w:r>
      <w:r w:rsidRPr="00A46DAB">
        <w:rPr>
          <w:sz w:val="22"/>
          <w:szCs w:val="22"/>
        </w:rPr>
        <w:t xml:space="preserve">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</w:r>
    </w:p>
    <w:p w:rsidR="00A46DAB" w:rsidRPr="00A46DAB" w:rsidRDefault="00A46DAB" w:rsidP="00A46DAB">
      <w:pPr>
        <w:widowControl w:val="0"/>
        <w:numPr>
          <w:ilvl w:val="0"/>
          <w:numId w:val="5"/>
        </w:numPr>
        <w:suppressAutoHyphens/>
        <w:autoSpaceDE w:val="0"/>
        <w:ind w:firstLine="540"/>
        <w:jc w:val="both"/>
        <w:rPr>
          <w:sz w:val="22"/>
          <w:szCs w:val="22"/>
        </w:rPr>
      </w:pPr>
      <w:r w:rsidRPr="00A46DAB">
        <w:rPr>
          <w:b/>
          <w:sz w:val="22"/>
          <w:szCs w:val="22"/>
        </w:rPr>
        <w:t xml:space="preserve">овладение </w:t>
      </w:r>
      <w:proofErr w:type="spellStart"/>
      <w:r w:rsidRPr="00A46DAB">
        <w:rPr>
          <w:sz w:val="22"/>
          <w:szCs w:val="22"/>
        </w:rPr>
        <w:t>общетрудовыми</w:t>
      </w:r>
      <w:proofErr w:type="spellEnd"/>
      <w:r w:rsidRPr="00A46DAB">
        <w:rPr>
          <w:sz w:val="22"/>
          <w:szCs w:val="22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A46DAB" w:rsidRPr="00A46DAB" w:rsidRDefault="00A46DAB" w:rsidP="00A46DAB">
      <w:pPr>
        <w:widowControl w:val="0"/>
        <w:numPr>
          <w:ilvl w:val="0"/>
          <w:numId w:val="5"/>
        </w:numPr>
        <w:suppressAutoHyphens/>
        <w:autoSpaceDE w:val="0"/>
        <w:ind w:firstLine="540"/>
        <w:jc w:val="both"/>
        <w:rPr>
          <w:sz w:val="22"/>
          <w:szCs w:val="22"/>
        </w:rPr>
      </w:pPr>
      <w:r w:rsidRPr="00A46DAB">
        <w:rPr>
          <w:b/>
          <w:sz w:val="22"/>
          <w:szCs w:val="22"/>
        </w:rPr>
        <w:t xml:space="preserve">развитие </w:t>
      </w:r>
      <w:r w:rsidRPr="00A46DAB">
        <w:rPr>
          <w:sz w:val="22"/>
          <w:szCs w:val="22"/>
        </w:rPr>
        <w:t>познавательных интересов, пространственного воображения, интеллектуальных, творческих, коммуникативных и организаторских способностей;</w:t>
      </w:r>
    </w:p>
    <w:p w:rsidR="00A46DAB" w:rsidRPr="00A46DAB" w:rsidRDefault="00A46DAB" w:rsidP="00A46DAB">
      <w:pPr>
        <w:widowControl w:val="0"/>
        <w:numPr>
          <w:ilvl w:val="0"/>
          <w:numId w:val="5"/>
        </w:numPr>
        <w:suppressAutoHyphens/>
        <w:autoSpaceDE w:val="0"/>
        <w:ind w:firstLine="540"/>
        <w:jc w:val="both"/>
        <w:rPr>
          <w:sz w:val="22"/>
          <w:szCs w:val="22"/>
        </w:rPr>
      </w:pPr>
      <w:r w:rsidRPr="00A46DAB">
        <w:rPr>
          <w:b/>
          <w:sz w:val="22"/>
          <w:szCs w:val="22"/>
        </w:rPr>
        <w:t xml:space="preserve">воспитание </w:t>
      </w:r>
      <w:r w:rsidRPr="00A46DAB">
        <w:rPr>
          <w:sz w:val="22"/>
          <w:szCs w:val="22"/>
        </w:rPr>
        <w:t>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A46DAB" w:rsidRPr="00A46DAB" w:rsidRDefault="00A46DAB" w:rsidP="00A46DAB">
      <w:pPr>
        <w:widowControl w:val="0"/>
        <w:numPr>
          <w:ilvl w:val="0"/>
          <w:numId w:val="5"/>
        </w:numPr>
        <w:suppressAutoHyphens/>
        <w:autoSpaceDE w:val="0"/>
        <w:ind w:firstLine="540"/>
        <w:jc w:val="both"/>
        <w:rPr>
          <w:sz w:val="22"/>
          <w:szCs w:val="22"/>
        </w:rPr>
      </w:pPr>
      <w:r w:rsidRPr="00A46DAB">
        <w:rPr>
          <w:b/>
          <w:sz w:val="22"/>
          <w:szCs w:val="22"/>
        </w:rPr>
        <w:t xml:space="preserve">получение </w:t>
      </w:r>
      <w:r w:rsidRPr="00A46DAB">
        <w:rPr>
          <w:sz w:val="22"/>
          <w:szCs w:val="22"/>
        </w:rPr>
        <w:t>опыта применения технологических знаний и умений в самостоятельной практической деятельности.</w:t>
      </w:r>
    </w:p>
    <w:p w:rsidR="00A46DAB" w:rsidRPr="00A46DAB" w:rsidRDefault="00A46DAB" w:rsidP="00A46DAB">
      <w:pPr>
        <w:shd w:val="clear" w:color="auto" w:fill="FFFFFF"/>
        <w:ind w:right="10" w:firstLine="720"/>
        <w:jc w:val="both"/>
        <w:rPr>
          <w:sz w:val="22"/>
          <w:szCs w:val="22"/>
        </w:rPr>
      </w:pPr>
      <w:r w:rsidRPr="00A46DAB">
        <w:rPr>
          <w:color w:val="000000"/>
          <w:spacing w:val="5"/>
          <w:sz w:val="22"/>
          <w:szCs w:val="22"/>
        </w:rPr>
        <w:t xml:space="preserve">Формирование технологической культуры в первую очередь подразумевает овладение учащимися </w:t>
      </w:r>
      <w:proofErr w:type="spellStart"/>
      <w:r w:rsidRPr="00A46DAB">
        <w:rPr>
          <w:color w:val="000000"/>
          <w:spacing w:val="5"/>
          <w:sz w:val="22"/>
          <w:szCs w:val="22"/>
        </w:rPr>
        <w:t>общетрудовыми</w:t>
      </w:r>
      <w:proofErr w:type="spellEnd"/>
      <w:r w:rsidRPr="00A46DAB">
        <w:rPr>
          <w:color w:val="000000"/>
          <w:spacing w:val="5"/>
          <w:sz w:val="22"/>
          <w:szCs w:val="22"/>
        </w:rPr>
        <w:t xml:space="preserve"> и жизненно важными умениями и </w:t>
      </w:r>
      <w:r w:rsidRPr="00A46DAB">
        <w:rPr>
          <w:color w:val="000000"/>
          <w:spacing w:val="1"/>
          <w:sz w:val="22"/>
          <w:szCs w:val="22"/>
        </w:rPr>
        <w:t xml:space="preserve">навыками, так необходимыми в семье, коллективе, современном обществе, поэтому </w:t>
      </w:r>
      <w:r w:rsidRPr="00A46DAB">
        <w:rPr>
          <w:sz w:val="22"/>
          <w:szCs w:val="22"/>
        </w:rPr>
        <w:t xml:space="preserve">основная задача, решение которой предполагается при изучении курса «Технология», - это </w:t>
      </w:r>
      <w:r w:rsidRPr="00A46DAB">
        <w:rPr>
          <w:b/>
          <w:i/>
          <w:sz w:val="22"/>
          <w:szCs w:val="22"/>
        </w:rPr>
        <w:t>приобретение жизненно важных умений</w:t>
      </w:r>
      <w:r w:rsidRPr="00A46DAB">
        <w:rPr>
          <w:sz w:val="22"/>
          <w:szCs w:val="22"/>
        </w:rPr>
        <w:t xml:space="preserve">. </w:t>
      </w:r>
    </w:p>
    <w:p w:rsidR="00A46DAB" w:rsidRPr="00A46DAB" w:rsidRDefault="00A46DAB" w:rsidP="00A46DAB">
      <w:pPr>
        <w:ind w:right="-108" w:firstLine="720"/>
        <w:jc w:val="both"/>
        <w:rPr>
          <w:sz w:val="22"/>
          <w:szCs w:val="22"/>
        </w:rPr>
      </w:pPr>
      <w:r w:rsidRPr="00A46DAB">
        <w:rPr>
          <w:sz w:val="22"/>
          <w:szCs w:val="22"/>
        </w:rPr>
        <w:t>Использование метода проектов позволяет на деле реализовать деятельностный подход в трудовом обучении учащихся и интегрировать знания и умения, полученные ими при изучении предмета технологии на разных этапах обучения.</w:t>
      </w:r>
    </w:p>
    <w:p w:rsidR="00A46DAB" w:rsidRPr="00A46DAB" w:rsidRDefault="00A46DAB" w:rsidP="00A46DAB">
      <w:pPr>
        <w:shd w:val="clear" w:color="auto" w:fill="FFFFFF"/>
        <w:ind w:right="10" w:firstLine="720"/>
        <w:jc w:val="both"/>
        <w:rPr>
          <w:color w:val="000000"/>
          <w:spacing w:val="1"/>
          <w:sz w:val="22"/>
          <w:szCs w:val="22"/>
        </w:rPr>
      </w:pPr>
      <w:r w:rsidRPr="00A46DAB">
        <w:rPr>
          <w:color w:val="000000"/>
          <w:spacing w:val="1"/>
          <w:sz w:val="22"/>
          <w:szCs w:val="22"/>
        </w:rPr>
        <w:t xml:space="preserve">Данная программа уделяет особое внимание </w:t>
      </w:r>
      <w:r w:rsidRPr="00A46DAB">
        <w:rPr>
          <w:color w:val="000000"/>
          <w:spacing w:val="7"/>
          <w:sz w:val="22"/>
          <w:szCs w:val="22"/>
        </w:rPr>
        <w:t xml:space="preserve">ручному труду учащихся, так как навыки ручного труда всегда будут необходимы и </w:t>
      </w:r>
      <w:r w:rsidRPr="00A46DAB">
        <w:rPr>
          <w:color w:val="000000"/>
          <w:spacing w:val="3"/>
          <w:sz w:val="22"/>
          <w:szCs w:val="22"/>
        </w:rPr>
        <w:t xml:space="preserve">профессионалу и просто в быту, в семейном «разделении труда». В век автоматизации и </w:t>
      </w:r>
      <w:r w:rsidRPr="00A46DAB">
        <w:rPr>
          <w:color w:val="000000"/>
          <w:spacing w:val="1"/>
          <w:sz w:val="22"/>
          <w:szCs w:val="22"/>
        </w:rPr>
        <w:t>механизации создается опасность зарождения «безрукого» поколения.</w:t>
      </w:r>
    </w:p>
    <w:p w:rsidR="00A46DAB" w:rsidRPr="00A46DAB" w:rsidRDefault="00A46DAB" w:rsidP="00A46DAB">
      <w:pPr>
        <w:ind w:firstLine="720"/>
        <w:jc w:val="both"/>
        <w:rPr>
          <w:b/>
          <w:i/>
          <w:color w:val="000000"/>
          <w:spacing w:val="1"/>
          <w:sz w:val="22"/>
          <w:szCs w:val="22"/>
        </w:rPr>
      </w:pPr>
    </w:p>
    <w:p w:rsidR="00A46DAB" w:rsidRPr="00A46DAB" w:rsidRDefault="00A46DAB" w:rsidP="00A46DAB">
      <w:pPr>
        <w:ind w:firstLine="720"/>
        <w:jc w:val="both"/>
        <w:rPr>
          <w:b/>
          <w:i/>
          <w:color w:val="000000"/>
          <w:spacing w:val="1"/>
          <w:sz w:val="22"/>
          <w:szCs w:val="22"/>
        </w:rPr>
      </w:pPr>
      <w:r w:rsidRPr="00A46DAB">
        <w:rPr>
          <w:b/>
          <w:i/>
          <w:color w:val="000000"/>
          <w:spacing w:val="1"/>
          <w:sz w:val="22"/>
          <w:szCs w:val="22"/>
        </w:rPr>
        <w:t>Задачи учебного курса</w:t>
      </w:r>
    </w:p>
    <w:p w:rsidR="00A46DAB" w:rsidRPr="00A46DAB" w:rsidRDefault="00A46DAB" w:rsidP="00A46DAB">
      <w:pPr>
        <w:shd w:val="clear" w:color="auto" w:fill="FFFFFF"/>
        <w:ind w:firstLine="720"/>
        <w:jc w:val="both"/>
        <w:rPr>
          <w:b/>
          <w:color w:val="000000"/>
          <w:sz w:val="22"/>
          <w:szCs w:val="22"/>
        </w:rPr>
      </w:pPr>
      <w:r w:rsidRPr="00A46DAB">
        <w:rPr>
          <w:b/>
          <w:color w:val="000000"/>
          <w:sz w:val="22"/>
          <w:szCs w:val="22"/>
        </w:rPr>
        <w:t>Образовательные:</w:t>
      </w:r>
    </w:p>
    <w:p w:rsidR="00A46DAB" w:rsidRPr="00A46DAB" w:rsidRDefault="00A46DAB" w:rsidP="00A46DAB">
      <w:pPr>
        <w:widowControl w:val="0"/>
        <w:numPr>
          <w:ilvl w:val="0"/>
          <w:numId w:val="6"/>
        </w:numPr>
        <w:shd w:val="clear" w:color="auto" w:fill="FFFFFF"/>
        <w:tabs>
          <w:tab w:val="left" w:pos="900"/>
        </w:tabs>
        <w:suppressAutoHyphens/>
        <w:autoSpaceDE w:val="0"/>
        <w:ind w:firstLine="720"/>
        <w:jc w:val="both"/>
        <w:rPr>
          <w:color w:val="000000"/>
          <w:spacing w:val="1"/>
          <w:sz w:val="22"/>
          <w:szCs w:val="22"/>
        </w:rPr>
      </w:pPr>
      <w:r w:rsidRPr="00A46DAB">
        <w:rPr>
          <w:color w:val="000000"/>
          <w:spacing w:val="1"/>
          <w:sz w:val="22"/>
          <w:szCs w:val="22"/>
        </w:rPr>
        <w:t>приобретение знаний  о  взаимодействии  природы, общества  и  человека, об  экологических  проблемах  и  способах  их  разрешения, о  негативных  последствиях  влияния  трудовой  деятельности  человека, элементах  машиноведения, культуры  дома, технологии  обработки  ткани  и  пищевых  продуктов, художественной  обработки  материалов, об  информационных  технологиях;</w:t>
      </w:r>
    </w:p>
    <w:p w:rsidR="00A46DAB" w:rsidRPr="00A46DAB" w:rsidRDefault="00A46DAB" w:rsidP="00A46DAB">
      <w:pPr>
        <w:widowControl w:val="0"/>
        <w:numPr>
          <w:ilvl w:val="0"/>
          <w:numId w:val="6"/>
        </w:numPr>
        <w:shd w:val="clear" w:color="auto" w:fill="FFFFFF"/>
        <w:tabs>
          <w:tab w:val="left" w:pos="900"/>
        </w:tabs>
        <w:suppressAutoHyphens/>
        <w:autoSpaceDE w:val="0"/>
        <w:ind w:firstLine="720"/>
        <w:jc w:val="both"/>
        <w:rPr>
          <w:color w:val="000000"/>
          <w:spacing w:val="1"/>
          <w:sz w:val="22"/>
          <w:szCs w:val="22"/>
        </w:rPr>
      </w:pPr>
      <w:r w:rsidRPr="00A46DAB">
        <w:rPr>
          <w:color w:val="000000"/>
          <w:spacing w:val="6"/>
          <w:sz w:val="22"/>
          <w:szCs w:val="22"/>
        </w:rPr>
        <w:t xml:space="preserve">знакомство   с   наиболее   перспективными   и   распространенными   технологиями </w:t>
      </w:r>
      <w:r w:rsidRPr="00A46DAB">
        <w:rPr>
          <w:color w:val="000000"/>
          <w:spacing w:val="7"/>
          <w:sz w:val="22"/>
          <w:szCs w:val="22"/>
        </w:rPr>
        <w:t xml:space="preserve">преобразования материалов, энергии и информации в сферах домашнего хозяйства, </w:t>
      </w:r>
      <w:r w:rsidRPr="00A46DAB">
        <w:rPr>
          <w:color w:val="000000"/>
          <w:spacing w:val="1"/>
          <w:sz w:val="22"/>
          <w:szCs w:val="22"/>
        </w:rPr>
        <w:t>а также освоение этих технологий;</w:t>
      </w:r>
    </w:p>
    <w:p w:rsidR="00A46DAB" w:rsidRPr="00A46DAB" w:rsidRDefault="00A46DAB" w:rsidP="00A46DAB">
      <w:pPr>
        <w:widowControl w:val="0"/>
        <w:numPr>
          <w:ilvl w:val="0"/>
          <w:numId w:val="6"/>
        </w:numPr>
        <w:shd w:val="clear" w:color="auto" w:fill="FFFFFF"/>
        <w:tabs>
          <w:tab w:val="left" w:pos="900"/>
        </w:tabs>
        <w:suppressAutoHyphens/>
        <w:autoSpaceDE w:val="0"/>
        <w:ind w:right="34" w:firstLine="720"/>
        <w:jc w:val="both"/>
        <w:rPr>
          <w:color w:val="000000"/>
          <w:spacing w:val="1"/>
          <w:sz w:val="22"/>
          <w:szCs w:val="22"/>
        </w:rPr>
      </w:pPr>
      <w:r w:rsidRPr="00A46DAB">
        <w:rPr>
          <w:color w:val="000000"/>
          <w:sz w:val="22"/>
          <w:szCs w:val="22"/>
        </w:rPr>
        <w:t xml:space="preserve">знакомство  с  принципами  дизайна,  художественного  проектирования,  а  также </w:t>
      </w:r>
      <w:r w:rsidRPr="00A46DAB">
        <w:rPr>
          <w:color w:val="000000"/>
          <w:spacing w:val="1"/>
          <w:sz w:val="22"/>
          <w:szCs w:val="22"/>
        </w:rPr>
        <w:t>выполнение проектов.</w:t>
      </w:r>
    </w:p>
    <w:p w:rsidR="00A46DAB" w:rsidRPr="00A46DAB" w:rsidRDefault="00A46DAB" w:rsidP="00A46DAB">
      <w:pPr>
        <w:shd w:val="clear" w:color="auto" w:fill="FFFFFF"/>
        <w:ind w:right="34" w:firstLine="720"/>
        <w:jc w:val="both"/>
        <w:rPr>
          <w:b/>
          <w:color w:val="000000"/>
          <w:sz w:val="22"/>
          <w:szCs w:val="22"/>
        </w:rPr>
      </w:pPr>
      <w:r w:rsidRPr="00A46DAB">
        <w:rPr>
          <w:b/>
          <w:color w:val="000000"/>
          <w:sz w:val="22"/>
          <w:szCs w:val="22"/>
        </w:rPr>
        <w:t>Воспитательные:</w:t>
      </w:r>
    </w:p>
    <w:p w:rsidR="00A46DAB" w:rsidRPr="00A46DAB" w:rsidRDefault="00A46DAB" w:rsidP="00A46DAB">
      <w:pPr>
        <w:widowControl w:val="0"/>
        <w:numPr>
          <w:ilvl w:val="0"/>
          <w:numId w:val="7"/>
        </w:numPr>
        <w:shd w:val="clear" w:color="auto" w:fill="FFFFFF"/>
        <w:tabs>
          <w:tab w:val="left" w:pos="900"/>
        </w:tabs>
        <w:suppressAutoHyphens/>
        <w:autoSpaceDE w:val="0"/>
        <w:ind w:firstLine="720"/>
        <w:jc w:val="both"/>
        <w:rPr>
          <w:color w:val="000000"/>
          <w:spacing w:val="1"/>
          <w:sz w:val="22"/>
          <w:szCs w:val="22"/>
        </w:rPr>
      </w:pPr>
      <w:r w:rsidRPr="00A46DAB">
        <w:rPr>
          <w:color w:val="000000"/>
          <w:spacing w:val="1"/>
          <w:sz w:val="22"/>
          <w:szCs w:val="22"/>
        </w:rPr>
        <w:t>формирование технологической культуры и культуры труда, воспитание трудолюбия;</w:t>
      </w:r>
    </w:p>
    <w:p w:rsidR="00A46DAB" w:rsidRPr="00A46DAB" w:rsidRDefault="00A46DAB" w:rsidP="00A46DAB">
      <w:pPr>
        <w:widowControl w:val="0"/>
        <w:numPr>
          <w:ilvl w:val="0"/>
          <w:numId w:val="7"/>
        </w:numPr>
        <w:shd w:val="clear" w:color="auto" w:fill="FFFFFF"/>
        <w:tabs>
          <w:tab w:val="left" w:pos="900"/>
        </w:tabs>
        <w:suppressAutoHyphens/>
        <w:autoSpaceDE w:val="0"/>
        <w:ind w:firstLine="720"/>
        <w:jc w:val="both"/>
        <w:rPr>
          <w:color w:val="000000"/>
          <w:spacing w:val="1"/>
          <w:sz w:val="22"/>
          <w:szCs w:val="22"/>
        </w:rPr>
      </w:pPr>
      <w:r w:rsidRPr="00A46DAB">
        <w:rPr>
          <w:color w:val="000000"/>
          <w:spacing w:val="1"/>
          <w:sz w:val="22"/>
          <w:szCs w:val="22"/>
        </w:rPr>
        <w:t>формирование уважительного и бережного отношения к себе и окружающим людям;</w:t>
      </w:r>
    </w:p>
    <w:p w:rsidR="00A46DAB" w:rsidRPr="00A46DAB" w:rsidRDefault="00A46DAB" w:rsidP="00A46DAB">
      <w:pPr>
        <w:widowControl w:val="0"/>
        <w:numPr>
          <w:ilvl w:val="0"/>
          <w:numId w:val="7"/>
        </w:numPr>
        <w:shd w:val="clear" w:color="auto" w:fill="FFFFFF"/>
        <w:tabs>
          <w:tab w:val="left" w:pos="900"/>
        </w:tabs>
        <w:suppressAutoHyphens/>
        <w:autoSpaceDE w:val="0"/>
        <w:ind w:right="19" w:firstLine="720"/>
        <w:jc w:val="both"/>
        <w:rPr>
          <w:color w:val="000000"/>
          <w:spacing w:val="1"/>
          <w:sz w:val="22"/>
          <w:szCs w:val="22"/>
        </w:rPr>
      </w:pPr>
      <w:r w:rsidRPr="00A46DAB">
        <w:rPr>
          <w:color w:val="000000"/>
          <w:spacing w:val="3"/>
          <w:sz w:val="22"/>
          <w:szCs w:val="22"/>
        </w:rPr>
        <w:t xml:space="preserve">формирование бережного отношения к окружающей природе с учетом экономических и </w:t>
      </w:r>
      <w:r w:rsidRPr="00A46DAB">
        <w:rPr>
          <w:color w:val="000000"/>
          <w:spacing w:val="1"/>
          <w:sz w:val="22"/>
          <w:szCs w:val="22"/>
        </w:rPr>
        <w:t>экологических знаний и социальных последствий;</w:t>
      </w:r>
    </w:p>
    <w:p w:rsidR="00A46DAB" w:rsidRPr="00A46DAB" w:rsidRDefault="00A46DAB" w:rsidP="00A46DAB">
      <w:pPr>
        <w:widowControl w:val="0"/>
        <w:numPr>
          <w:ilvl w:val="0"/>
          <w:numId w:val="7"/>
        </w:numPr>
        <w:shd w:val="clear" w:color="auto" w:fill="FFFFFF"/>
        <w:tabs>
          <w:tab w:val="left" w:pos="900"/>
        </w:tabs>
        <w:suppressAutoHyphens/>
        <w:autoSpaceDE w:val="0"/>
        <w:ind w:firstLine="720"/>
        <w:jc w:val="both"/>
        <w:rPr>
          <w:color w:val="000000"/>
          <w:spacing w:val="2"/>
          <w:sz w:val="22"/>
          <w:szCs w:val="22"/>
        </w:rPr>
      </w:pPr>
      <w:r w:rsidRPr="00A46DAB">
        <w:rPr>
          <w:color w:val="000000"/>
          <w:spacing w:val="8"/>
          <w:sz w:val="22"/>
          <w:szCs w:val="22"/>
        </w:rPr>
        <w:lastRenderedPageBreak/>
        <w:t>формирование     творческого     отношения     в     преобразовании     окружающей</w:t>
      </w:r>
      <w:r w:rsidRPr="00A46DAB">
        <w:rPr>
          <w:sz w:val="22"/>
          <w:szCs w:val="22"/>
        </w:rPr>
        <w:t xml:space="preserve"> </w:t>
      </w:r>
      <w:r w:rsidRPr="00A46DAB">
        <w:rPr>
          <w:color w:val="000000"/>
          <w:spacing w:val="2"/>
          <w:sz w:val="22"/>
          <w:szCs w:val="22"/>
        </w:rPr>
        <w:t>действительности.</w:t>
      </w:r>
    </w:p>
    <w:p w:rsidR="00A46DAB" w:rsidRPr="00A46DAB" w:rsidRDefault="00A46DAB" w:rsidP="00A46DAB">
      <w:pPr>
        <w:jc w:val="both"/>
        <w:rPr>
          <w:sz w:val="22"/>
          <w:szCs w:val="22"/>
        </w:rPr>
      </w:pPr>
    </w:p>
    <w:p w:rsidR="00A46DAB" w:rsidRPr="00A46DAB" w:rsidRDefault="00A46DAB" w:rsidP="00A46DAB">
      <w:pPr>
        <w:ind w:firstLine="708"/>
        <w:contextualSpacing/>
        <w:jc w:val="both"/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</w:pPr>
      <w:proofErr w:type="gramStart"/>
      <w:r w:rsidRPr="00A46DA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Программа учебного предмета «Технология»  рассчитана на 68 часов  в соответствии с учебным планом МБОУ Савдянской СОШ им И.Т. Таранова на 2022-2023 учебный год, фактическим количеством учебных дней, с учетом годового календарного графика МБОУ Савдянской СОШ им И.Т. Таранова на 2022-2023 учебный год (исключая 23.02.2023), расписания занятий для 1-11 классов МБОУ Савдянской СОШ им И.Т. Таранова на 2022-2023</w:t>
      </w:r>
      <w:proofErr w:type="gramEnd"/>
      <w:r w:rsidRPr="00A46DA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 учебный год, фактическое количество часов за год составляет –  67 часов. Выполнение рабочей программы обеспечивается в полном объеме за счет уплотнения темы «Овцеводство» на 1 час.</w:t>
      </w:r>
    </w:p>
    <w:p w:rsidR="002E5476" w:rsidRPr="002E5476" w:rsidRDefault="002E5476" w:rsidP="00A46DAB">
      <w:pPr>
        <w:spacing w:line="276" w:lineRule="auto"/>
        <w:ind w:firstLine="708"/>
        <w:contextualSpacing/>
        <w:jc w:val="both"/>
        <w:rPr>
          <w:rStyle w:val="FontStyle27"/>
          <w:sz w:val="24"/>
          <w:szCs w:val="24"/>
        </w:rPr>
      </w:pPr>
    </w:p>
    <w:sectPr w:rsidR="002E5476" w:rsidRPr="002E5476" w:rsidSect="002E5476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1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F6C49A8"/>
    <w:multiLevelType w:val="multilevel"/>
    <w:tmpl w:val="E0A81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C2A1C96"/>
    <w:multiLevelType w:val="multilevel"/>
    <w:tmpl w:val="DFAEA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E830957"/>
    <w:multiLevelType w:val="hybridMultilevel"/>
    <w:tmpl w:val="13002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2B0BA8"/>
    <w:multiLevelType w:val="multilevel"/>
    <w:tmpl w:val="C84EF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3AD"/>
    <w:rsid w:val="00041E99"/>
    <w:rsid w:val="002E5476"/>
    <w:rsid w:val="006B3424"/>
    <w:rsid w:val="007771CD"/>
    <w:rsid w:val="008713AD"/>
    <w:rsid w:val="00950D35"/>
    <w:rsid w:val="00A46DAB"/>
    <w:rsid w:val="00C76C05"/>
    <w:rsid w:val="00E3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7">
    <w:name w:val="Font Style27"/>
    <w:uiPriority w:val="99"/>
    <w:rsid w:val="002E54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E5476"/>
    <w:pPr>
      <w:widowControl w:val="0"/>
      <w:autoSpaceDE w:val="0"/>
      <w:autoSpaceDN w:val="0"/>
      <w:adjustRightInd w:val="0"/>
      <w:spacing w:line="274" w:lineRule="exact"/>
      <w:ind w:firstLine="1536"/>
    </w:pPr>
  </w:style>
  <w:style w:type="paragraph" w:customStyle="1" w:styleId="Style8">
    <w:name w:val="Style8"/>
    <w:basedOn w:val="a"/>
    <w:uiPriority w:val="99"/>
    <w:rsid w:val="002E5476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4">
    <w:name w:val="Font Style34"/>
    <w:uiPriority w:val="99"/>
    <w:rsid w:val="002E54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5476"/>
  </w:style>
  <w:style w:type="character" w:styleId="a4">
    <w:name w:val="Strong"/>
    <w:uiPriority w:val="22"/>
    <w:qFormat/>
    <w:rsid w:val="002E547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7">
    <w:name w:val="Font Style27"/>
    <w:uiPriority w:val="99"/>
    <w:rsid w:val="002E54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E5476"/>
    <w:pPr>
      <w:widowControl w:val="0"/>
      <w:autoSpaceDE w:val="0"/>
      <w:autoSpaceDN w:val="0"/>
      <w:adjustRightInd w:val="0"/>
      <w:spacing w:line="274" w:lineRule="exact"/>
      <w:ind w:firstLine="1536"/>
    </w:pPr>
  </w:style>
  <w:style w:type="paragraph" w:customStyle="1" w:styleId="Style8">
    <w:name w:val="Style8"/>
    <w:basedOn w:val="a"/>
    <w:uiPriority w:val="99"/>
    <w:rsid w:val="002E5476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4">
    <w:name w:val="Font Style34"/>
    <w:uiPriority w:val="99"/>
    <w:rsid w:val="002E54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5476"/>
  </w:style>
  <w:style w:type="character" w:styleId="a4">
    <w:name w:val="Strong"/>
    <w:uiPriority w:val="22"/>
    <w:qFormat/>
    <w:rsid w:val="002E54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614</Words>
  <Characters>3503</Characters>
  <Application>Microsoft Office Word</Application>
  <DocSecurity>0</DocSecurity>
  <Lines>29</Lines>
  <Paragraphs>8</Paragraphs>
  <ScaleCrop>false</ScaleCrop>
  <Company/>
  <LinksUpToDate>false</LinksUpToDate>
  <CharactersWithSpaces>4109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8</cp:revision>
  <dcterms:created xsi:type="dcterms:W3CDTF">2022-09-13T11:02:00Z</dcterms:created>
  <dcterms:modified xsi:type="dcterms:W3CDTF">2022-09-22T07:56:00Z</dcterms:modified>
</cp:coreProperties>
</file>